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35" w:rsidRPr="00F27752" w:rsidRDefault="005A4C35">
      <w:pPr>
        <w:rPr>
          <w:rFonts w:ascii="Times New Roman" w:hAnsi="Times New Roman"/>
        </w:rPr>
      </w:pPr>
    </w:p>
    <w:p w:rsidR="005A4C35" w:rsidRPr="00F27752" w:rsidRDefault="005A4C35" w:rsidP="00C4261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sr-Latn-CS"/>
        </w:rPr>
      </w:pPr>
      <w:r w:rsidRPr="00F27752">
        <w:rPr>
          <w:rFonts w:ascii="Times New Roman" w:eastAsia="Times New Roman" w:hAnsi="Times New Roman"/>
          <w:b/>
          <w:lang w:val="sr-Cyrl-CS" w:eastAsia="sr-Latn-CS"/>
        </w:rPr>
        <w:t>Табела 5.</w:t>
      </w:r>
      <w:r w:rsidRPr="00F27752">
        <w:rPr>
          <w:rFonts w:ascii="Times New Roman" w:eastAsia="Times New Roman" w:hAnsi="Times New Roman"/>
          <w:b/>
          <w:lang w:val="ru-RU" w:eastAsia="sr-Latn-CS"/>
        </w:rPr>
        <w:t>4</w:t>
      </w:r>
      <w:r w:rsidRPr="00F27752">
        <w:rPr>
          <w:rFonts w:ascii="Times New Roman" w:eastAsia="Times New Roman" w:hAnsi="Times New Roman"/>
          <w:b/>
          <w:lang w:val="sr-Cyrl-CS" w:eastAsia="sr-Latn-CS"/>
        </w:rPr>
        <w:t xml:space="preserve">. </w:t>
      </w:r>
      <w:r w:rsidRPr="00F27752">
        <w:rPr>
          <w:rFonts w:ascii="Times New Roman" w:eastAsia="Times New Roman" w:hAnsi="Times New Roman"/>
          <w:lang w:val="ru-RU" w:eastAsia="sr-Latn-CS"/>
        </w:rPr>
        <w:t xml:space="preserve">Листа предмета на студијском програму </w:t>
      </w:r>
      <w:r w:rsidR="00BC4021">
        <w:rPr>
          <w:rFonts w:ascii="Times New Roman" w:eastAsia="Times New Roman" w:hAnsi="Times New Roman"/>
          <w:lang w:val="ru-RU" w:eastAsia="sr-Latn-CS"/>
        </w:rPr>
        <w:t>НАПРЕДНА АНАЛИТИКА ПОДАТАКА У ПОСЛОВАЊУ</w:t>
      </w:r>
      <w:r w:rsidRPr="00F27752">
        <w:rPr>
          <w:rFonts w:ascii="Times New Roman" w:eastAsia="Times New Roman" w:hAnsi="Times New Roman"/>
          <w:lang w:val="ru-RU" w:eastAsia="sr-Latn-CS"/>
        </w:rPr>
        <w:t xml:space="preserve">, по типу предмета </w:t>
      </w:r>
    </w:p>
    <w:p w:rsidR="005A4C35" w:rsidRPr="00F27752" w:rsidRDefault="005A4C35" w:rsidP="00C4261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0"/>
          <w:szCs w:val="20"/>
          <w:lang w:val="ru-RU" w:eastAsia="sr-Latn-CS"/>
        </w:rPr>
      </w:pPr>
    </w:p>
    <w:tbl>
      <w:tblPr>
        <w:tblW w:w="64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6"/>
        <w:gridCol w:w="2510"/>
      </w:tblGrid>
      <w:tr w:rsidR="005A4C35" w:rsidRPr="00F27752" w:rsidTr="00A35C8D">
        <w:trPr>
          <w:trHeight w:val="180"/>
          <w:jc w:val="center"/>
        </w:trPr>
        <w:tc>
          <w:tcPr>
            <w:tcW w:w="3956" w:type="dxa"/>
            <w:shd w:val="clear" w:color="auto" w:fill="F2F2F2"/>
            <w:noWrap/>
            <w:vAlign w:val="center"/>
          </w:tcPr>
          <w:p w:rsidR="005A4C35" w:rsidRPr="00A35C8D" w:rsidRDefault="005A4C35" w:rsidP="00A35C8D">
            <w:pPr>
              <w:jc w:val="center"/>
              <w:rPr>
                <w:rFonts w:ascii="Times New Roman" w:eastAsia="Times New Roman" w:hAnsi="Times New Roman"/>
              </w:rPr>
            </w:pPr>
            <w:r w:rsidRPr="00A35C8D">
              <w:rPr>
                <w:rFonts w:ascii="Times New Roman" w:eastAsia="Times New Roman" w:hAnsi="Times New Roman"/>
              </w:rPr>
              <w:t>Академско-општеобразовни</w:t>
            </w:r>
          </w:p>
        </w:tc>
        <w:tc>
          <w:tcPr>
            <w:tcW w:w="2510" w:type="dxa"/>
            <w:shd w:val="clear" w:color="auto" w:fill="auto"/>
            <w:noWrap/>
            <w:vAlign w:val="bottom"/>
          </w:tcPr>
          <w:p w:rsidR="005A4C35" w:rsidRPr="00A35C8D" w:rsidRDefault="00A35C8D" w:rsidP="00734D83">
            <w:pPr>
              <w:jc w:val="center"/>
              <w:rPr>
                <w:rFonts w:ascii="Times New Roman" w:eastAsia="Times New Roman" w:hAnsi="Times New Roman"/>
              </w:rPr>
            </w:pPr>
            <w:r w:rsidRPr="00A35C8D">
              <w:rPr>
                <w:rFonts w:ascii="Times New Roman" w:eastAsia="Times New Roman" w:hAnsi="Times New Roman"/>
              </w:rPr>
              <w:t>2,</w:t>
            </w:r>
            <w:r w:rsidR="00734D83">
              <w:rPr>
                <w:rFonts w:ascii="Times New Roman" w:eastAsia="Times New Roman" w:hAnsi="Times New Roman"/>
              </w:rPr>
              <w:t>92</w:t>
            </w:r>
            <w:r w:rsidR="00B21720">
              <w:rPr>
                <w:rFonts w:ascii="Times New Roman" w:eastAsia="Times New Roman" w:hAnsi="Times New Roman"/>
              </w:rPr>
              <w:t>%</w:t>
            </w:r>
          </w:p>
        </w:tc>
      </w:tr>
    </w:tbl>
    <w:p w:rsidR="005A4C35" w:rsidRPr="00F27752" w:rsidRDefault="005A4C35" w:rsidP="00C4261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0"/>
          <w:szCs w:val="20"/>
          <w:lang w:eastAsia="sr-Latn-CS"/>
        </w:rPr>
      </w:pPr>
    </w:p>
    <w:tbl>
      <w:tblPr>
        <w:tblW w:w="4898" w:type="pct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5"/>
        <w:gridCol w:w="1434"/>
        <w:gridCol w:w="4262"/>
        <w:gridCol w:w="1130"/>
        <w:gridCol w:w="907"/>
        <w:gridCol w:w="907"/>
        <w:gridCol w:w="1133"/>
        <w:gridCol w:w="1796"/>
        <w:gridCol w:w="1582"/>
      </w:tblGrid>
      <w:tr w:rsidR="005A4C35" w:rsidRPr="00A35C8D" w:rsidTr="00D13187">
        <w:trPr>
          <w:trHeight w:val="592"/>
          <w:jc w:val="center"/>
        </w:trPr>
        <w:tc>
          <w:tcPr>
            <w:tcW w:w="46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Редни број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Шифра</w:t>
            </w:r>
          </w:p>
        </w:tc>
        <w:tc>
          <w:tcPr>
            <w:tcW w:w="147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Назив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Сем.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П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В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ДОН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Остали час.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ЕСПБ</w:t>
            </w:r>
          </w:p>
        </w:tc>
      </w:tr>
      <w:tr w:rsidR="00D13187" w:rsidRPr="00A35C8D" w:rsidTr="00D13187">
        <w:trPr>
          <w:trHeight w:val="255"/>
          <w:jc w:val="center"/>
        </w:trPr>
        <w:tc>
          <w:tcPr>
            <w:tcW w:w="461" w:type="pct"/>
            <w:shd w:val="clear" w:color="auto" w:fill="auto"/>
            <w:noWrap/>
            <w:vAlign w:val="center"/>
          </w:tcPr>
          <w:p w:rsidR="00D13187" w:rsidRPr="00A35C8D" w:rsidRDefault="00D13187" w:rsidP="005A4C35">
            <w:pPr>
              <w:numPr>
                <w:ilvl w:val="0"/>
                <w:numId w:val="3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</w:tcPr>
          <w:p w:rsidR="00D13187" w:rsidRPr="00A35C8D" w:rsidRDefault="00CF14BC" w:rsidP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</w:t>
            </w:r>
            <w:r w:rsidR="00EB7B4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1" w:type="pct"/>
            <w:shd w:val="clear" w:color="auto" w:fill="auto"/>
            <w:vAlign w:val="bottom"/>
          </w:tcPr>
          <w:p w:rsidR="00D13187" w:rsidRPr="00A35C8D" w:rsidRDefault="00CF14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Академско писање</w:t>
            </w:r>
          </w:p>
        </w:tc>
        <w:tc>
          <w:tcPr>
            <w:tcW w:w="390" w:type="pct"/>
            <w:shd w:val="clear" w:color="auto" w:fill="auto"/>
            <w:noWrap/>
            <w:vAlign w:val="bottom"/>
          </w:tcPr>
          <w:p w:rsidR="00D13187" w:rsidRPr="00A35C8D" w:rsidRDefault="00734D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:rsidR="00D13187" w:rsidRPr="00A35C8D" w:rsidRDefault="00CF14BC" w:rsidP="004A1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3" w:type="pct"/>
            <w:shd w:val="clear" w:color="auto" w:fill="auto"/>
            <w:noWrap/>
            <w:vAlign w:val="bottom"/>
          </w:tcPr>
          <w:p w:rsidR="00D13187" w:rsidRPr="00A35C8D" w:rsidRDefault="00CF14BC" w:rsidP="004A1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1" w:type="pct"/>
            <w:shd w:val="clear" w:color="auto" w:fill="auto"/>
            <w:noWrap/>
            <w:vAlign w:val="bottom"/>
          </w:tcPr>
          <w:p w:rsidR="00D13187" w:rsidRPr="00A35C8D" w:rsidRDefault="00CF14BC" w:rsidP="004A1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0" w:type="pct"/>
            <w:shd w:val="clear" w:color="auto" w:fill="auto"/>
            <w:noWrap/>
            <w:vAlign w:val="bottom"/>
          </w:tcPr>
          <w:p w:rsidR="00D13187" w:rsidRPr="00A35C8D" w:rsidRDefault="00CF14BC" w:rsidP="004A1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46" w:type="pct"/>
            <w:shd w:val="clear" w:color="auto" w:fill="auto"/>
            <w:noWrap/>
            <w:vAlign w:val="bottom"/>
          </w:tcPr>
          <w:p w:rsidR="00D13187" w:rsidRPr="00A35C8D" w:rsidRDefault="00CF14BC" w:rsidP="004A14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A4C35" w:rsidRPr="00A35C8D" w:rsidTr="00C42611">
        <w:trPr>
          <w:trHeight w:val="255"/>
          <w:jc w:val="center"/>
        </w:trPr>
        <w:tc>
          <w:tcPr>
            <w:tcW w:w="4454" w:type="pct"/>
            <w:gridSpan w:val="8"/>
            <w:shd w:val="clear" w:color="auto" w:fill="auto"/>
            <w:noWrap/>
            <w:vAlign w:val="center"/>
          </w:tcPr>
          <w:p w:rsidR="005A4C35" w:rsidRPr="00A35C8D" w:rsidRDefault="005A4C35" w:rsidP="00C42611">
            <w:pPr>
              <w:jc w:val="right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Укупно ЕСПБ</w:t>
            </w:r>
          </w:p>
        </w:tc>
        <w:tc>
          <w:tcPr>
            <w:tcW w:w="546" w:type="pct"/>
            <w:shd w:val="clear" w:color="auto" w:fill="auto"/>
            <w:noWrap/>
            <w:vAlign w:val="center"/>
          </w:tcPr>
          <w:p w:rsidR="005A4C35" w:rsidRPr="00A35C8D" w:rsidRDefault="00A35C8D" w:rsidP="00734D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  <w:r w:rsidR="00734D83">
              <w:rPr>
                <w:rFonts w:ascii="Times New Roman" w:hAnsi="Times New Roman"/>
              </w:rPr>
              <w:t>0</w:t>
            </w:r>
          </w:p>
        </w:tc>
      </w:tr>
    </w:tbl>
    <w:p w:rsidR="00A5284A" w:rsidRPr="00F27752" w:rsidRDefault="00A5284A" w:rsidP="00C42611">
      <w:pPr>
        <w:rPr>
          <w:rFonts w:ascii="Times New Roman" w:hAnsi="Times New Roman"/>
        </w:rPr>
      </w:pPr>
    </w:p>
    <w:tbl>
      <w:tblPr>
        <w:tblW w:w="64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6"/>
        <w:gridCol w:w="2510"/>
      </w:tblGrid>
      <w:tr w:rsidR="005A4C35" w:rsidRPr="00F27752" w:rsidTr="00A35C8D">
        <w:trPr>
          <w:trHeight w:val="270"/>
          <w:jc w:val="center"/>
        </w:trPr>
        <w:tc>
          <w:tcPr>
            <w:tcW w:w="3956" w:type="dxa"/>
            <w:shd w:val="clear" w:color="auto" w:fill="F2F2F2"/>
            <w:noWrap/>
            <w:vAlign w:val="center"/>
          </w:tcPr>
          <w:p w:rsidR="005A4C35" w:rsidRPr="00A35C8D" w:rsidRDefault="005A4C35" w:rsidP="00A35C8D">
            <w:pPr>
              <w:jc w:val="center"/>
              <w:rPr>
                <w:rFonts w:ascii="Times New Roman" w:eastAsia="Times New Roman" w:hAnsi="Times New Roman"/>
              </w:rPr>
            </w:pPr>
            <w:r w:rsidRPr="00A35C8D">
              <w:rPr>
                <w:rFonts w:ascii="Times New Roman" w:eastAsia="Times New Roman" w:hAnsi="Times New Roman"/>
              </w:rPr>
              <w:t>Теоријско-методолошки</w:t>
            </w:r>
          </w:p>
        </w:tc>
        <w:tc>
          <w:tcPr>
            <w:tcW w:w="2510" w:type="dxa"/>
            <w:shd w:val="clear" w:color="auto" w:fill="auto"/>
            <w:noWrap/>
            <w:vAlign w:val="bottom"/>
          </w:tcPr>
          <w:p w:rsidR="005A4C35" w:rsidRPr="00B21720" w:rsidRDefault="00734D83" w:rsidP="00EB7B4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EB7B44">
              <w:rPr>
                <w:rFonts w:ascii="Times New Roman" w:eastAsia="Times New Roman" w:hAnsi="Times New Roman"/>
              </w:rPr>
              <w:t>7</w:t>
            </w:r>
            <w:r w:rsidR="00B21720" w:rsidRPr="00B21720">
              <w:rPr>
                <w:rFonts w:ascii="Times New Roman" w:eastAsia="Times New Roman" w:hAnsi="Times New Roman"/>
              </w:rPr>
              <w:t>,</w:t>
            </w:r>
            <w:r w:rsidR="00EB7B44">
              <w:rPr>
                <w:rFonts w:ascii="Times New Roman" w:eastAsia="Times New Roman" w:hAnsi="Times New Roman"/>
              </w:rPr>
              <w:t>92</w:t>
            </w:r>
            <w:r w:rsidR="00B21720" w:rsidRPr="00B21720">
              <w:rPr>
                <w:rFonts w:ascii="Times New Roman" w:eastAsia="Times New Roman" w:hAnsi="Times New Roman"/>
              </w:rPr>
              <w:t>%</w:t>
            </w:r>
          </w:p>
        </w:tc>
      </w:tr>
    </w:tbl>
    <w:p w:rsidR="005A4C35" w:rsidRPr="00F27752" w:rsidRDefault="005A4C35" w:rsidP="00C42611">
      <w:pPr>
        <w:rPr>
          <w:rFonts w:ascii="Times New Roman" w:hAnsi="Times New Roman"/>
        </w:rPr>
      </w:pPr>
    </w:p>
    <w:tbl>
      <w:tblPr>
        <w:tblW w:w="4755" w:type="pct"/>
        <w:jc w:val="center"/>
        <w:tblInd w:w="-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9"/>
        <w:gridCol w:w="1437"/>
        <w:gridCol w:w="4028"/>
        <w:gridCol w:w="1173"/>
        <w:gridCol w:w="906"/>
        <w:gridCol w:w="906"/>
        <w:gridCol w:w="1133"/>
        <w:gridCol w:w="1820"/>
        <w:gridCol w:w="1361"/>
      </w:tblGrid>
      <w:tr w:rsidR="005A4C35" w:rsidRPr="00A35C8D" w:rsidTr="00870E7B">
        <w:trPr>
          <w:trHeight w:val="510"/>
          <w:jc w:val="center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Редни број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Шифра</w:t>
            </w:r>
          </w:p>
        </w:tc>
        <w:tc>
          <w:tcPr>
            <w:tcW w:w="143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Назив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Сем.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П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В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ДОН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Остали час.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ЕСПБ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22.7415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A35C8D" w:rsidRDefault="00EB7B44" w:rsidP="00F047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 статистичке анализе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B7B44" w:rsidRPr="00A35C8D" w:rsidRDefault="00EB7B44" w:rsidP="00F047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22.7416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A35C8D" w:rsidRDefault="00EB7B44" w:rsidP="00050B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Рачуноводствене информације за доношење одлука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EB7B44" w:rsidRPr="00A35C8D" w:rsidRDefault="00EB7B44" w:rsidP="00050B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B7B44" w:rsidRPr="00E1634D" w:rsidRDefault="00EB7B44" w:rsidP="00050B7F">
            <w:pPr>
              <w:jc w:val="center"/>
              <w:rPr>
                <w:rFonts w:ascii="Times New Roman" w:hAnsi="Times New Roman"/>
                <w:bCs/>
              </w:rPr>
            </w:pPr>
            <w:r w:rsidRPr="00E1634D">
              <w:rPr>
                <w:rFonts w:ascii="Times New Roman" w:hAnsi="Times New Roman"/>
                <w:bCs/>
              </w:rPr>
              <w:t>7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22.7422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A35C8D" w:rsidRDefault="00EB7B44" w:rsidP="000E3A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Прогнозирање временских серија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B7B44" w:rsidRPr="00A35C8D" w:rsidRDefault="00EB7B44" w:rsidP="000E3A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bottom"/>
          </w:tcPr>
          <w:p w:rsidR="00EB7B44" w:rsidRPr="00A35C8D" w:rsidRDefault="00EB7B44" w:rsidP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22.7423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F544AA" w:rsidRDefault="00EB7B44" w:rsidP="00320035">
            <w:pPr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</w:rPr>
              <w:t xml:space="preserve">Математика у </w:t>
            </w:r>
            <w:r w:rsidR="00F544AA">
              <w:rPr>
                <w:rFonts w:ascii="Times New Roman" w:hAnsi="Times New Roman"/>
                <w:lang/>
              </w:rPr>
              <w:t>пословној аналитици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bottom"/>
          </w:tcPr>
          <w:p w:rsidR="00EB7B44" w:rsidRPr="00A35C8D" w:rsidRDefault="00EB7B44" w:rsidP="0032003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center"/>
          </w:tcPr>
          <w:p w:rsidR="00EB7B44" w:rsidRPr="00A35C8D" w:rsidRDefault="00EB7B44" w:rsidP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22.7426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A35C8D" w:rsidRDefault="00EB7B44" w:rsidP="002553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Управљање ризиком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EB7B44" w:rsidRPr="00A35C8D" w:rsidRDefault="00EB7B44" w:rsidP="002553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B7B44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EB7B44" w:rsidRPr="00A35C8D" w:rsidRDefault="00EB7B44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bottom"/>
          </w:tcPr>
          <w:p w:rsidR="00EB7B44" w:rsidRPr="00A35C8D" w:rsidRDefault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22.7431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EB7B44" w:rsidRPr="00A35C8D" w:rsidRDefault="00EB7B44" w:rsidP="00C945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Примењена економетрија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EB7B44" w:rsidRPr="00A35C8D" w:rsidRDefault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" w:type="pct"/>
            <w:shd w:val="clear" w:color="auto" w:fill="auto"/>
            <w:noWrap/>
            <w:vAlign w:val="bottom"/>
          </w:tcPr>
          <w:p w:rsidR="00EB7B44" w:rsidRPr="00A35C8D" w:rsidRDefault="00EB7B44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bottom"/>
          </w:tcPr>
          <w:p w:rsidR="00EB7B44" w:rsidRPr="00A35C8D" w:rsidRDefault="00EB7B44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EB7B44" w:rsidRPr="00A35C8D" w:rsidRDefault="00EB7B44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bottom"/>
          </w:tcPr>
          <w:p w:rsidR="00EB7B44" w:rsidRPr="00A35C8D" w:rsidRDefault="00EB7B44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bottom"/>
          </w:tcPr>
          <w:p w:rsidR="00EB7B44" w:rsidRPr="00A35C8D" w:rsidRDefault="00EB7B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34785" w:rsidRPr="00A35C8D" w:rsidTr="00870E7B">
        <w:trPr>
          <w:trHeight w:val="255"/>
          <w:jc w:val="center"/>
        </w:trPr>
        <w:tc>
          <w:tcPr>
            <w:tcW w:w="46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4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shd w:val="clear" w:color="auto" w:fill="auto"/>
            <w:noWrap/>
            <w:vAlign w:val="bottom"/>
          </w:tcPr>
          <w:p w:rsidR="00034785" w:rsidRPr="00A35C8D" w:rsidRDefault="00034785" w:rsidP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22.7435</w:t>
            </w:r>
          </w:p>
        </w:tc>
        <w:tc>
          <w:tcPr>
            <w:tcW w:w="1432" w:type="pct"/>
            <w:shd w:val="clear" w:color="auto" w:fill="auto"/>
            <w:vAlign w:val="bottom"/>
          </w:tcPr>
          <w:p w:rsidR="00034785" w:rsidRPr="00A35C8D" w:rsidRDefault="00034785" w:rsidP="007651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Истраживања у маркетингу</w:t>
            </w:r>
          </w:p>
        </w:tc>
        <w:tc>
          <w:tcPr>
            <w:tcW w:w="417" w:type="pct"/>
            <w:shd w:val="clear" w:color="auto" w:fill="auto"/>
            <w:noWrap/>
            <w:vAlign w:val="bottom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4" w:type="pct"/>
            <w:shd w:val="clear" w:color="auto" w:fill="auto"/>
            <w:noWrap/>
            <w:vAlign w:val="bottom"/>
          </w:tcPr>
          <w:p w:rsidR="00034785" w:rsidRPr="00A35C8D" w:rsidRDefault="00034785" w:rsidP="00765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D13187">
        <w:trPr>
          <w:trHeight w:val="255"/>
          <w:jc w:val="center"/>
        </w:trPr>
        <w:tc>
          <w:tcPr>
            <w:tcW w:w="4516" w:type="pct"/>
            <w:gridSpan w:val="8"/>
            <w:shd w:val="clear" w:color="auto" w:fill="auto"/>
            <w:noWrap/>
            <w:vAlign w:val="center"/>
          </w:tcPr>
          <w:p w:rsidR="00034785" w:rsidRPr="00A35C8D" w:rsidRDefault="00034785" w:rsidP="00C42611">
            <w:pPr>
              <w:jc w:val="right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Укупно ЕСПБ</w:t>
            </w:r>
          </w:p>
        </w:tc>
        <w:tc>
          <w:tcPr>
            <w:tcW w:w="484" w:type="pct"/>
            <w:shd w:val="clear" w:color="auto" w:fill="auto"/>
            <w:noWrap/>
            <w:vAlign w:val="center"/>
          </w:tcPr>
          <w:p w:rsidR="00034785" w:rsidRPr="00A35C8D" w:rsidRDefault="00034785" w:rsidP="00B217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33,50</w:t>
            </w:r>
          </w:p>
        </w:tc>
      </w:tr>
    </w:tbl>
    <w:p w:rsidR="005A4C35" w:rsidRPr="00F27752" w:rsidRDefault="005A4C35" w:rsidP="00C42611">
      <w:pPr>
        <w:rPr>
          <w:rFonts w:ascii="Times New Roman" w:hAnsi="Times New Roman"/>
        </w:rPr>
      </w:pPr>
    </w:p>
    <w:tbl>
      <w:tblPr>
        <w:tblW w:w="64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6"/>
        <w:gridCol w:w="2510"/>
      </w:tblGrid>
      <w:tr w:rsidR="005A4C35" w:rsidRPr="00F27752" w:rsidTr="00A35C8D">
        <w:trPr>
          <w:trHeight w:val="270"/>
          <w:jc w:val="center"/>
        </w:trPr>
        <w:tc>
          <w:tcPr>
            <w:tcW w:w="3956" w:type="dxa"/>
            <w:shd w:val="clear" w:color="auto" w:fill="F2F2F2"/>
            <w:noWrap/>
            <w:vAlign w:val="center"/>
          </w:tcPr>
          <w:p w:rsidR="005A4C35" w:rsidRPr="00A35C8D" w:rsidRDefault="005A4C35" w:rsidP="00A35C8D">
            <w:pPr>
              <w:jc w:val="center"/>
              <w:rPr>
                <w:rFonts w:ascii="Times New Roman" w:eastAsia="Times New Roman" w:hAnsi="Times New Roman"/>
              </w:rPr>
            </w:pPr>
            <w:r w:rsidRPr="00A35C8D">
              <w:rPr>
                <w:rFonts w:ascii="Times New Roman" w:eastAsia="Times New Roman" w:hAnsi="Times New Roman"/>
              </w:rPr>
              <w:t>Научно-стручни</w:t>
            </w:r>
          </w:p>
        </w:tc>
        <w:tc>
          <w:tcPr>
            <w:tcW w:w="2510" w:type="dxa"/>
            <w:shd w:val="clear" w:color="auto" w:fill="auto"/>
            <w:noWrap/>
            <w:vAlign w:val="bottom"/>
          </w:tcPr>
          <w:p w:rsidR="005A4C35" w:rsidRPr="00B21720" w:rsidRDefault="00617066" w:rsidP="0061706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  <w:r w:rsidR="00B21720" w:rsidRPr="00B21720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1</w:t>
            </w:r>
            <w:r w:rsidR="00034785">
              <w:rPr>
                <w:rFonts w:ascii="Times New Roman" w:eastAsia="Times New Roman" w:hAnsi="Times New Roman"/>
              </w:rPr>
              <w:t>7</w:t>
            </w:r>
            <w:r w:rsidR="00B21720" w:rsidRPr="00B21720">
              <w:rPr>
                <w:rFonts w:ascii="Times New Roman" w:eastAsia="Times New Roman" w:hAnsi="Times New Roman"/>
              </w:rPr>
              <w:t>%</w:t>
            </w:r>
          </w:p>
        </w:tc>
      </w:tr>
    </w:tbl>
    <w:p w:rsidR="005A4C35" w:rsidRPr="00F27752" w:rsidRDefault="005A4C35" w:rsidP="00C42611">
      <w:pPr>
        <w:rPr>
          <w:rFonts w:ascii="Times New Roman" w:hAnsi="Times New Roman"/>
        </w:rPr>
      </w:pPr>
    </w:p>
    <w:tbl>
      <w:tblPr>
        <w:tblW w:w="4688" w:type="pct"/>
        <w:jc w:val="center"/>
        <w:tblInd w:w="-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1359"/>
        <w:gridCol w:w="3918"/>
        <w:gridCol w:w="1131"/>
        <w:gridCol w:w="907"/>
        <w:gridCol w:w="907"/>
        <w:gridCol w:w="1131"/>
        <w:gridCol w:w="1822"/>
        <w:gridCol w:w="1389"/>
      </w:tblGrid>
      <w:tr w:rsidR="005A4C35" w:rsidRPr="00A35C8D" w:rsidTr="00870E7B">
        <w:trPr>
          <w:trHeight w:val="669"/>
          <w:jc w:val="center"/>
        </w:trPr>
        <w:tc>
          <w:tcPr>
            <w:tcW w:w="469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Редни број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Шифра</w:t>
            </w:r>
          </w:p>
        </w:tc>
        <w:tc>
          <w:tcPr>
            <w:tcW w:w="1413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Назив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Сем.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П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В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ДОН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Остали час.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ЕСПБ</w:t>
            </w:r>
          </w:p>
        </w:tc>
      </w:tr>
      <w:tr w:rsidR="00467DF5" w:rsidRPr="00A35C8D" w:rsidTr="00870E7B">
        <w:trPr>
          <w:trHeight w:val="240"/>
          <w:jc w:val="center"/>
        </w:trPr>
        <w:tc>
          <w:tcPr>
            <w:tcW w:w="469" w:type="pct"/>
            <w:shd w:val="clear" w:color="auto" w:fill="auto"/>
            <w:noWrap/>
            <w:vAlign w:val="center"/>
          </w:tcPr>
          <w:p w:rsidR="00467DF5" w:rsidRPr="00A35C8D" w:rsidRDefault="00467DF5" w:rsidP="005A4C35">
            <w:pPr>
              <w:numPr>
                <w:ilvl w:val="0"/>
                <w:numId w:val="5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:rsidR="00467DF5" w:rsidRPr="00A35C8D" w:rsidRDefault="002D6A0D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22.7412</w:t>
            </w:r>
          </w:p>
        </w:tc>
        <w:tc>
          <w:tcPr>
            <w:tcW w:w="1413" w:type="pct"/>
            <w:shd w:val="clear" w:color="auto" w:fill="auto"/>
            <w:vAlign w:val="bottom"/>
          </w:tcPr>
          <w:p w:rsidR="00467DF5" w:rsidRPr="00A35C8D" w:rsidRDefault="009C00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Оптимизација и пословно одлу</w:t>
            </w:r>
            <w:r>
              <w:rPr>
                <w:rFonts w:ascii="Times New Roman" w:hAnsi="Times New Roman"/>
                <w:lang/>
              </w:rPr>
              <w:t>ч</w:t>
            </w:r>
            <w:r w:rsidR="002D6A0D">
              <w:rPr>
                <w:rFonts w:ascii="Times New Roman" w:hAnsi="Times New Roman"/>
              </w:rPr>
              <w:t>ивање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467DF5" w:rsidRPr="00A35C8D" w:rsidRDefault="002D6A0D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467DF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467DF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467DF5" w:rsidRPr="00A35C8D" w:rsidRDefault="002D6A0D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:rsidR="00467DF5" w:rsidRPr="00A35C8D" w:rsidRDefault="002D6A0D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467DF5" w:rsidRPr="00A35C8D" w:rsidRDefault="002D6A0D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34785" w:rsidRPr="00A35C8D" w:rsidTr="00870E7B">
        <w:trPr>
          <w:trHeight w:val="255"/>
          <w:jc w:val="center"/>
        </w:trPr>
        <w:tc>
          <w:tcPr>
            <w:tcW w:w="469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5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</w:tcPr>
          <w:p w:rsidR="00034785" w:rsidRPr="00A35C8D" w:rsidRDefault="00034785" w:rsidP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22.7413</w:t>
            </w:r>
          </w:p>
        </w:tc>
        <w:tc>
          <w:tcPr>
            <w:tcW w:w="1413" w:type="pct"/>
            <w:shd w:val="clear" w:color="auto" w:fill="auto"/>
            <w:vAlign w:val="bottom"/>
          </w:tcPr>
          <w:p w:rsidR="00034785" w:rsidRPr="00A35C8D" w:rsidRDefault="00034785" w:rsidP="00A013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Управљање пословним процесима</w:t>
            </w:r>
          </w:p>
        </w:tc>
        <w:tc>
          <w:tcPr>
            <w:tcW w:w="408" w:type="pct"/>
            <w:shd w:val="clear" w:color="auto" w:fill="auto"/>
            <w:noWrap/>
            <w:vAlign w:val="bottom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1" w:type="pct"/>
            <w:shd w:val="clear" w:color="auto" w:fill="auto"/>
            <w:noWrap/>
            <w:vAlign w:val="bottom"/>
          </w:tcPr>
          <w:p w:rsidR="00034785" w:rsidRPr="00A35C8D" w:rsidRDefault="00034785" w:rsidP="00A013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870E7B">
        <w:trPr>
          <w:trHeight w:val="255"/>
          <w:jc w:val="center"/>
        </w:trPr>
        <w:tc>
          <w:tcPr>
            <w:tcW w:w="469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5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</w:tcPr>
          <w:p w:rsidR="00034785" w:rsidRPr="00A35C8D" w:rsidRDefault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22.7432</w:t>
            </w:r>
          </w:p>
        </w:tc>
        <w:tc>
          <w:tcPr>
            <w:tcW w:w="1413" w:type="pct"/>
            <w:shd w:val="clear" w:color="auto" w:fill="auto"/>
            <w:vAlign w:val="bottom"/>
          </w:tcPr>
          <w:p w:rsidR="00034785" w:rsidRPr="00A35C8D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Квантитативне финансије</w:t>
            </w:r>
          </w:p>
        </w:tc>
        <w:tc>
          <w:tcPr>
            <w:tcW w:w="408" w:type="pct"/>
            <w:shd w:val="clear" w:color="auto" w:fill="auto"/>
            <w:noWrap/>
            <w:vAlign w:val="bottom"/>
          </w:tcPr>
          <w:p w:rsidR="00034785" w:rsidRPr="00A35C8D" w:rsidRDefault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1" w:type="pct"/>
            <w:shd w:val="clear" w:color="auto" w:fill="auto"/>
            <w:noWrap/>
            <w:vAlign w:val="bottom"/>
          </w:tcPr>
          <w:p w:rsidR="00034785" w:rsidRPr="00A35C8D" w:rsidRDefault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34785" w:rsidRPr="00A35C8D" w:rsidTr="00870E7B">
        <w:trPr>
          <w:trHeight w:val="255"/>
          <w:jc w:val="center"/>
        </w:trPr>
        <w:tc>
          <w:tcPr>
            <w:tcW w:w="469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5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22.7434</w:t>
            </w:r>
          </w:p>
        </w:tc>
        <w:tc>
          <w:tcPr>
            <w:tcW w:w="1413" w:type="pct"/>
            <w:shd w:val="clear" w:color="auto" w:fill="auto"/>
            <w:vAlign w:val="bottom"/>
          </w:tcPr>
          <w:p w:rsidR="00034785" w:rsidRPr="00A35C8D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Аквизиција података у пословној интелигенцији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8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:rsidR="00034785" w:rsidRPr="00A35C8D" w:rsidRDefault="00034785" w:rsidP="002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1" w:type="pct"/>
            <w:shd w:val="clear" w:color="auto" w:fill="auto"/>
            <w:noWrap/>
            <w:vAlign w:val="bottom"/>
          </w:tcPr>
          <w:p w:rsidR="00034785" w:rsidRPr="00A35C8D" w:rsidRDefault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C42611">
        <w:trPr>
          <w:trHeight w:val="255"/>
          <w:jc w:val="center"/>
        </w:trPr>
        <w:tc>
          <w:tcPr>
            <w:tcW w:w="4499" w:type="pct"/>
            <w:gridSpan w:val="8"/>
            <w:shd w:val="clear" w:color="auto" w:fill="auto"/>
            <w:noWrap/>
            <w:vAlign w:val="center"/>
          </w:tcPr>
          <w:p w:rsidR="00034785" w:rsidRPr="00A35C8D" w:rsidRDefault="00034785" w:rsidP="00C42611">
            <w:pPr>
              <w:jc w:val="right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Укупно ЕСПБ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034785" w:rsidRPr="00A35C8D" w:rsidRDefault="00617066" w:rsidP="00034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034785">
              <w:rPr>
                <w:rFonts w:ascii="Times New Roman" w:hAnsi="Times New Roman"/>
              </w:rPr>
              <w:t>,00</w:t>
            </w:r>
          </w:p>
        </w:tc>
      </w:tr>
    </w:tbl>
    <w:p w:rsidR="005A4C35" w:rsidRPr="00F27752" w:rsidRDefault="005A4C35" w:rsidP="00C42611">
      <w:pPr>
        <w:rPr>
          <w:rFonts w:ascii="Times New Roman" w:hAnsi="Times New Roman"/>
        </w:rPr>
      </w:pPr>
    </w:p>
    <w:tbl>
      <w:tblPr>
        <w:tblW w:w="64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6"/>
        <w:gridCol w:w="2510"/>
      </w:tblGrid>
      <w:tr w:rsidR="005A4C35" w:rsidRPr="00F27752" w:rsidTr="00A35C8D">
        <w:trPr>
          <w:trHeight w:val="270"/>
          <w:jc w:val="center"/>
        </w:trPr>
        <w:tc>
          <w:tcPr>
            <w:tcW w:w="3956" w:type="dxa"/>
            <w:shd w:val="clear" w:color="auto" w:fill="F2F2F2"/>
            <w:noWrap/>
            <w:vAlign w:val="center"/>
          </w:tcPr>
          <w:p w:rsidR="005A4C35" w:rsidRPr="00A35C8D" w:rsidRDefault="005A4C35" w:rsidP="00A35C8D">
            <w:pPr>
              <w:jc w:val="center"/>
              <w:rPr>
                <w:rFonts w:ascii="Times New Roman" w:eastAsia="Times New Roman" w:hAnsi="Times New Roman"/>
              </w:rPr>
            </w:pPr>
            <w:r w:rsidRPr="00A35C8D">
              <w:rPr>
                <w:rFonts w:ascii="Times New Roman" w:eastAsia="Times New Roman" w:hAnsi="Times New Roman"/>
              </w:rPr>
              <w:t>Стручно-апликативни</w:t>
            </w:r>
          </w:p>
        </w:tc>
        <w:tc>
          <w:tcPr>
            <w:tcW w:w="2510" w:type="dxa"/>
            <w:shd w:val="clear" w:color="auto" w:fill="auto"/>
            <w:noWrap/>
            <w:vAlign w:val="bottom"/>
          </w:tcPr>
          <w:p w:rsidR="005A4C35" w:rsidRPr="00B21720" w:rsidRDefault="00617066" w:rsidP="0061706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  <w:r w:rsidR="00B21720" w:rsidRPr="00B21720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</w:t>
            </w:r>
            <w:r w:rsidR="00034785">
              <w:rPr>
                <w:rFonts w:ascii="Times New Roman" w:eastAsia="Times New Roman" w:hAnsi="Times New Roman"/>
              </w:rPr>
              <w:t>0</w:t>
            </w:r>
            <w:r w:rsidR="00B21720" w:rsidRPr="00B21720">
              <w:rPr>
                <w:rFonts w:ascii="Times New Roman" w:eastAsia="Times New Roman" w:hAnsi="Times New Roman"/>
              </w:rPr>
              <w:t>%</w:t>
            </w:r>
          </w:p>
        </w:tc>
      </w:tr>
    </w:tbl>
    <w:p w:rsidR="005A4C35" w:rsidRPr="00F27752" w:rsidRDefault="005A4C35" w:rsidP="00C42611">
      <w:pPr>
        <w:rPr>
          <w:rFonts w:ascii="Times New Roman" w:hAnsi="Times New Roman"/>
        </w:rPr>
      </w:pPr>
    </w:p>
    <w:tbl>
      <w:tblPr>
        <w:tblW w:w="4627" w:type="pct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0"/>
        <w:gridCol w:w="1360"/>
        <w:gridCol w:w="3917"/>
        <w:gridCol w:w="1073"/>
        <w:gridCol w:w="906"/>
        <w:gridCol w:w="906"/>
        <w:gridCol w:w="1133"/>
        <w:gridCol w:w="1817"/>
        <w:gridCol w:w="1363"/>
      </w:tblGrid>
      <w:tr w:rsidR="005A4C35" w:rsidRPr="00A35C8D" w:rsidTr="00870E7B">
        <w:trPr>
          <w:trHeight w:val="517"/>
          <w:jc w:val="center"/>
        </w:trPr>
        <w:tc>
          <w:tcPr>
            <w:tcW w:w="44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Редни број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Шифра</w:t>
            </w:r>
          </w:p>
        </w:tc>
        <w:tc>
          <w:tcPr>
            <w:tcW w:w="143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Назив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Сем.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П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В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ДОН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Остали час.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5A4C35" w:rsidRPr="00A35C8D" w:rsidRDefault="005A4C35" w:rsidP="00C42611">
            <w:pPr>
              <w:jc w:val="center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ЕСПБ</w:t>
            </w:r>
          </w:p>
        </w:tc>
      </w:tr>
      <w:tr w:rsidR="00222EE2" w:rsidRPr="00A35C8D" w:rsidTr="00870E7B">
        <w:trPr>
          <w:trHeight w:val="27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222EE2" w:rsidRPr="00A35C8D" w:rsidRDefault="00222EE2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222EE2" w:rsidRPr="00A35C8D" w:rsidRDefault="00E1634D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22.7411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222EE2" w:rsidRPr="00A35C8D" w:rsidRDefault="00E163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Програмирање за пословне примене 1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222EE2" w:rsidRPr="00A35C8D" w:rsidRDefault="00E1634D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222EE2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222EE2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222EE2" w:rsidRPr="00A35C8D" w:rsidRDefault="00E1634D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222EE2" w:rsidRPr="00A35C8D" w:rsidRDefault="00E1634D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222EE2" w:rsidRPr="00E1634D" w:rsidRDefault="00E1634D" w:rsidP="005E5299">
            <w:pPr>
              <w:jc w:val="center"/>
              <w:rPr>
                <w:rFonts w:ascii="Times New Roman" w:hAnsi="Times New Roman"/>
                <w:bCs/>
              </w:rPr>
            </w:pPr>
            <w:r w:rsidRPr="00E1634D">
              <w:rPr>
                <w:rFonts w:ascii="Times New Roman" w:hAnsi="Times New Roman"/>
                <w:bCs/>
              </w:rPr>
              <w:t>8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A35C8D" w:rsidRDefault="00034785" w:rsidP="00C61B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Програмирање за пословне примене 2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C61B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22.7421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A35C8D" w:rsidRDefault="00034785" w:rsidP="004A18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Увод у машинско учење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E1634D" w:rsidRDefault="00034785" w:rsidP="004A1863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4A18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22.7424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A35C8D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Дизајн истраживања и технике визуелизације података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22.7425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A35C8D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Напредна аналитика великих података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22.7433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5E5299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 пословање и web аналитика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34785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034785" w:rsidRPr="00A35C8D" w:rsidRDefault="00034785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034785" w:rsidRPr="005E5299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22.74SP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034785" w:rsidRPr="00A35C8D" w:rsidRDefault="000347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Обавезна стручна пракса у компанијама</w:t>
            </w: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034785" w:rsidRPr="00A35C8D" w:rsidRDefault="00034785" w:rsidP="005E52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17066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617066" w:rsidRPr="00A35C8D" w:rsidRDefault="00617066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bottom"/>
          </w:tcPr>
          <w:p w:rsidR="00617066" w:rsidRPr="002D6A0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22.74PZ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17066" w:rsidRPr="00A35C8D" w:rsidRDefault="00617066" w:rsidP="00F22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Завршни рад - Предмет</w:t>
            </w:r>
          </w:p>
        </w:tc>
        <w:tc>
          <w:tcPr>
            <w:tcW w:w="392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14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98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617066" w:rsidRPr="00A35C8D" w:rsidTr="00870E7B">
        <w:trPr>
          <w:trHeight w:val="240"/>
          <w:jc w:val="center"/>
        </w:trPr>
        <w:tc>
          <w:tcPr>
            <w:tcW w:w="442" w:type="pct"/>
            <w:shd w:val="clear" w:color="auto" w:fill="auto"/>
            <w:noWrap/>
            <w:vAlign w:val="center"/>
          </w:tcPr>
          <w:p w:rsidR="00617066" w:rsidRPr="00A35C8D" w:rsidRDefault="00617066" w:rsidP="005A4C35">
            <w:pPr>
              <w:numPr>
                <w:ilvl w:val="0"/>
                <w:numId w:val="6"/>
              </w:numPr>
              <w:ind w:left="48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7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22.7400</w:t>
            </w:r>
          </w:p>
        </w:tc>
        <w:tc>
          <w:tcPr>
            <w:tcW w:w="1431" w:type="pct"/>
            <w:shd w:val="clear" w:color="auto" w:fill="auto"/>
            <w:vAlign w:val="bottom"/>
          </w:tcPr>
          <w:p w:rsidR="00617066" w:rsidRPr="00A35C8D" w:rsidRDefault="00617066" w:rsidP="00F22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Завршни рад</w:t>
            </w:r>
          </w:p>
        </w:tc>
        <w:tc>
          <w:tcPr>
            <w:tcW w:w="392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14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98" w:type="pct"/>
            <w:shd w:val="clear" w:color="auto" w:fill="auto"/>
            <w:noWrap/>
            <w:vAlign w:val="bottom"/>
          </w:tcPr>
          <w:p w:rsidR="00617066" w:rsidRPr="00A35C8D" w:rsidRDefault="00617066" w:rsidP="00F22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617066" w:rsidRPr="00A35C8D" w:rsidTr="00C42611">
        <w:trPr>
          <w:trHeight w:val="255"/>
          <w:jc w:val="center"/>
        </w:trPr>
        <w:tc>
          <w:tcPr>
            <w:tcW w:w="4502" w:type="pct"/>
            <w:gridSpan w:val="8"/>
            <w:shd w:val="clear" w:color="auto" w:fill="auto"/>
            <w:noWrap/>
            <w:vAlign w:val="center"/>
          </w:tcPr>
          <w:p w:rsidR="00617066" w:rsidRPr="00A35C8D" w:rsidRDefault="00617066" w:rsidP="00C42611">
            <w:pPr>
              <w:jc w:val="right"/>
              <w:rPr>
                <w:rFonts w:ascii="Times New Roman" w:hAnsi="Times New Roman"/>
              </w:rPr>
            </w:pPr>
            <w:r w:rsidRPr="00A35C8D">
              <w:rPr>
                <w:rFonts w:ascii="Times New Roman" w:hAnsi="Times New Roman"/>
              </w:rPr>
              <w:t>Укупно ЕСПБ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:rsidR="00617066" w:rsidRPr="00A35C8D" w:rsidRDefault="00617066" w:rsidP="00B217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</w:tr>
    </w:tbl>
    <w:p w:rsidR="005A4C35" w:rsidRPr="00F27752" w:rsidRDefault="005A4C35" w:rsidP="00C4261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0"/>
          <w:szCs w:val="20"/>
          <w:lang w:eastAsia="sr-Latn-CS"/>
        </w:rPr>
      </w:pPr>
    </w:p>
    <w:p w:rsidR="00222EE2" w:rsidRPr="00F27752" w:rsidRDefault="00222EE2" w:rsidP="00C502E3">
      <w:pPr>
        <w:spacing w:after="60"/>
        <w:jc w:val="center"/>
        <w:rPr>
          <w:rFonts w:ascii="Times New Roman" w:hAnsi="Times New Roman"/>
          <w:b/>
          <w:lang w:val="sr-Cyrl-CS"/>
        </w:rPr>
      </w:pPr>
    </w:p>
    <w:p w:rsidR="00B86044" w:rsidRPr="00F27752" w:rsidRDefault="00B86044" w:rsidP="00B8604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sr-Cyrl-CS" w:eastAsia="sr-Latn-CS"/>
        </w:rPr>
      </w:pPr>
    </w:p>
    <w:p w:rsidR="00B86044" w:rsidRPr="00F27752" w:rsidRDefault="00B86044" w:rsidP="00B8604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sr-Cyrl-CS" w:eastAsia="sr-Latn-CS"/>
        </w:rPr>
      </w:pPr>
    </w:p>
    <w:sectPr w:rsidR="00B86044" w:rsidRPr="00F27752" w:rsidSect="005A4C35">
      <w:footerReference w:type="default" r:id="rId7"/>
      <w:pgSz w:w="16840" w:h="11907" w:orient="landscape" w:code="9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C31" w:rsidRDefault="00856C31" w:rsidP="005A4C35">
      <w:r>
        <w:separator/>
      </w:r>
    </w:p>
  </w:endnote>
  <w:endnote w:type="continuationSeparator" w:id="1">
    <w:p w:rsidR="00856C31" w:rsidRDefault="00856C31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744" w:rsidRDefault="00D731B1">
    <w:pPr>
      <w:pStyle w:val="Footer"/>
      <w:jc w:val="right"/>
    </w:pPr>
    <w:fldSimple w:instr=" PAGE   \* MERGEFORMAT ">
      <w:r w:rsidR="00870E7B">
        <w:rPr>
          <w:noProof/>
        </w:rPr>
        <w:t>2</w:t>
      </w:r>
    </w:fldSimple>
  </w:p>
  <w:p w:rsidR="00787744" w:rsidRDefault="007877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C31" w:rsidRDefault="00856C31" w:rsidP="005A4C35">
      <w:r>
        <w:separator/>
      </w:r>
    </w:p>
  </w:footnote>
  <w:footnote w:type="continuationSeparator" w:id="1">
    <w:p w:rsidR="00856C31" w:rsidRDefault="00856C31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261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27CED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63EE9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33DF0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212A2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B2B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45976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87516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B1C2B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6601D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4640D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44037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00EBF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B31E30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20B62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4D742972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7220AC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876F9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04D5C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336189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B47C72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E5C2D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93D9B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745D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A43A13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82483C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F752E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B23BF9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6"/>
  </w:num>
  <w:num w:numId="4">
    <w:abstractNumId w:val="35"/>
  </w:num>
  <w:num w:numId="5">
    <w:abstractNumId w:val="32"/>
  </w:num>
  <w:num w:numId="6">
    <w:abstractNumId w:val="12"/>
  </w:num>
  <w:num w:numId="7">
    <w:abstractNumId w:val="30"/>
  </w:num>
  <w:num w:numId="8">
    <w:abstractNumId w:val="18"/>
  </w:num>
  <w:num w:numId="9">
    <w:abstractNumId w:val="15"/>
  </w:num>
  <w:num w:numId="10">
    <w:abstractNumId w:val="25"/>
  </w:num>
  <w:num w:numId="11">
    <w:abstractNumId w:val="26"/>
  </w:num>
  <w:num w:numId="12">
    <w:abstractNumId w:val="20"/>
  </w:num>
  <w:num w:numId="13">
    <w:abstractNumId w:val="17"/>
  </w:num>
  <w:num w:numId="14">
    <w:abstractNumId w:val="33"/>
  </w:num>
  <w:num w:numId="15">
    <w:abstractNumId w:val="22"/>
  </w:num>
  <w:num w:numId="16">
    <w:abstractNumId w:val="4"/>
  </w:num>
  <w:num w:numId="17">
    <w:abstractNumId w:val="37"/>
  </w:num>
  <w:num w:numId="18">
    <w:abstractNumId w:val="0"/>
  </w:num>
  <w:num w:numId="19">
    <w:abstractNumId w:val="1"/>
  </w:num>
  <w:num w:numId="20">
    <w:abstractNumId w:val="28"/>
  </w:num>
  <w:num w:numId="21">
    <w:abstractNumId w:val="5"/>
  </w:num>
  <w:num w:numId="22">
    <w:abstractNumId w:val="34"/>
  </w:num>
  <w:num w:numId="23">
    <w:abstractNumId w:val="16"/>
  </w:num>
  <w:num w:numId="24">
    <w:abstractNumId w:val="21"/>
  </w:num>
  <w:num w:numId="25">
    <w:abstractNumId w:val="10"/>
  </w:num>
  <w:num w:numId="26">
    <w:abstractNumId w:val="6"/>
  </w:num>
  <w:num w:numId="27">
    <w:abstractNumId w:val="23"/>
  </w:num>
  <w:num w:numId="28">
    <w:abstractNumId w:val="3"/>
  </w:num>
  <w:num w:numId="29">
    <w:abstractNumId w:val="24"/>
  </w:num>
  <w:num w:numId="30">
    <w:abstractNumId w:val="11"/>
  </w:num>
  <w:num w:numId="31">
    <w:abstractNumId w:val="2"/>
  </w:num>
  <w:num w:numId="32">
    <w:abstractNumId w:val="13"/>
  </w:num>
  <w:num w:numId="33">
    <w:abstractNumId w:val="14"/>
  </w:num>
  <w:num w:numId="34">
    <w:abstractNumId w:val="27"/>
  </w:num>
  <w:num w:numId="35">
    <w:abstractNumId w:val="31"/>
  </w:num>
  <w:num w:numId="36">
    <w:abstractNumId w:val="7"/>
  </w:num>
  <w:num w:numId="37">
    <w:abstractNumId w:val="8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E2"/>
    <w:rsid w:val="00034785"/>
    <w:rsid w:val="00036E21"/>
    <w:rsid w:val="00081151"/>
    <w:rsid w:val="00085D06"/>
    <w:rsid w:val="00092214"/>
    <w:rsid w:val="000B76BC"/>
    <w:rsid w:val="000C056D"/>
    <w:rsid w:val="000D4C2C"/>
    <w:rsid w:val="00181E73"/>
    <w:rsid w:val="00217AA5"/>
    <w:rsid w:val="00222EE2"/>
    <w:rsid w:val="00245161"/>
    <w:rsid w:val="002624AB"/>
    <w:rsid w:val="00274139"/>
    <w:rsid w:val="002B72FB"/>
    <w:rsid w:val="002C5A2E"/>
    <w:rsid w:val="002D5C0D"/>
    <w:rsid w:val="002D6A0D"/>
    <w:rsid w:val="003376CC"/>
    <w:rsid w:val="0037541D"/>
    <w:rsid w:val="003C0665"/>
    <w:rsid w:val="003D7D7E"/>
    <w:rsid w:val="004608F9"/>
    <w:rsid w:val="00467DF5"/>
    <w:rsid w:val="00473DA4"/>
    <w:rsid w:val="00491993"/>
    <w:rsid w:val="004A0BD0"/>
    <w:rsid w:val="004A147B"/>
    <w:rsid w:val="004A24F1"/>
    <w:rsid w:val="004A5365"/>
    <w:rsid w:val="004D04A6"/>
    <w:rsid w:val="004F4497"/>
    <w:rsid w:val="00504B9A"/>
    <w:rsid w:val="005162D8"/>
    <w:rsid w:val="00535C05"/>
    <w:rsid w:val="005921EA"/>
    <w:rsid w:val="005A4C35"/>
    <w:rsid w:val="005C7919"/>
    <w:rsid w:val="005E5299"/>
    <w:rsid w:val="00617066"/>
    <w:rsid w:val="00641F82"/>
    <w:rsid w:val="00695869"/>
    <w:rsid w:val="006A4922"/>
    <w:rsid w:val="006E4988"/>
    <w:rsid w:val="00732FA4"/>
    <w:rsid w:val="00734D83"/>
    <w:rsid w:val="0074215C"/>
    <w:rsid w:val="00771730"/>
    <w:rsid w:val="00785BFE"/>
    <w:rsid w:val="00787744"/>
    <w:rsid w:val="007E175A"/>
    <w:rsid w:val="007F5D13"/>
    <w:rsid w:val="00817D28"/>
    <w:rsid w:val="00820330"/>
    <w:rsid w:val="00822220"/>
    <w:rsid w:val="0084457E"/>
    <w:rsid w:val="00846FA8"/>
    <w:rsid w:val="00856C31"/>
    <w:rsid w:val="00865C70"/>
    <w:rsid w:val="00870E7B"/>
    <w:rsid w:val="00876D2E"/>
    <w:rsid w:val="008912C0"/>
    <w:rsid w:val="008E0562"/>
    <w:rsid w:val="009029EB"/>
    <w:rsid w:val="00911748"/>
    <w:rsid w:val="009210E4"/>
    <w:rsid w:val="00990BB1"/>
    <w:rsid w:val="009B62B7"/>
    <w:rsid w:val="009C00B0"/>
    <w:rsid w:val="009F63EB"/>
    <w:rsid w:val="00A023E2"/>
    <w:rsid w:val="00A35C8D"/>
    <w:rsid w:val="00A412AD"/>
    <w:rsid w:val="00A44C23"/>
    <w:rsid w:val="00A5004B"/>
    <w:rsid w:val="00A5284A"/>
    <w:rsid w:val="00A674B7"/>
    <w:rsid w:val="00A71BAC"/>
    <w:rsid w:val="00A93E9A"/>
    <w:rsid w:val="00AA6008"/>
    <w:rsid w:val="00AC0E94"/>
    <w:rsid w:val="00AD0DDB"/>
    <w:rsid w:val="00B21720"/>
    <w:rsid w:val="00B45223"/>
    <w:rsid w:val="00B63774"/>
    <w:rsid w:val="00B86044"/>
    <w:rsid w:val="00BC077C"/>
    <w:rsid w:val="00BC4021"/>
    <w:rsid w:val="00BC4975"/>
    <w:rsid w:val="00BD5AC2"/>
    <w:rsid w:val="00BF18CE"/>
    <w:rsid w:val="00C351D2"/>
    <w:rsid w:val="00C42611"/>
    <w:rsid w:val="00C502E3"/>
    <w:rsid w:val="00C92B88"/>
    <w:rsid w:val="00C945F0"/>
    <w:rsid w:val="00CA784F"/>
    <w:rsid w:val="00CD04E4"/>
    <w:rsid w:val="00CF14BC"/>
    <w:rsid w:val="00D025BF"/>
    <w:rsid w:val="00D13187"/>
    <w:rsid w:val="00D32AB9"/>
    <w:rsid w:val="00D37B74"/>
    <w:rsid w:val="00D50576"/>
    <w:rsid w:val="00D56D22"/>
    <w:rsid w:val="00D731B1"/>
    <w:rsid w:val="00D87D1F"/>
    <w:rsid w:val="00DB5296"/>
    <w:rsid w:val="00E1634D"/>
    <w:rsid w:val="00E96EB0"/>
    <w:rsid w:val="00EB7B44"/>
    <w:rsid w:val="00ED3F54"/>
    <w:rsid w:val="00EF1FF3"/>
    <w:rsid w:val="00F20F2C"/>
    <w:rsid w:val="00F27752"/>
    <w:rsid w:val="00F34AB5"/>
    <w:rsid w:val="00F34ABD"/>
    <w:rsid w:val="00F41627"/>
    <w:rsid w:val="00F544AA"/>
    <w:rsid w:val="00FE7DE6"/>
    <w:rsid w:val="00FF5387"/>
    <w:rsid w:val="00FF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7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ТАБЕЛЕ У ДОКУМЕНТАЦИЈИ ЗА АКРЕДИТАЦИЈУ СТУДИЈСКОГ ПРОГРАМА</vt:lpstr>
      <vt:lpstr>ТАБЕЛЕ У ДОКУМЕНТАЦИЈИ ЗА АКРЕДИТАЦИЈУ СТУДИЈСКОГ ПРОГРАМА</vt:lpstr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Korisnik</cp:lastModifiedBy>
  <cp:revision>12</cp:revision>
  <dcterms:created xsi:type="dcterms:W3CDTF">2022-03-22T17:32:00Z</dcterms:created>
  <dcterms:modified xsi:type="dcterms:W3CDTF">2022-07-05T15:58:00Z</dcterms:modified>
</cp:coreProperties>
</file>